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52EE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X26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E2D79">
        <w:rPr>
          <w:rFonts w:ascii="Arial" w:hAnsi="Arial" w:cs="Arial"/>
          <w:b/>
          <w:sz w:val="20"/>
          <w:szCs w:val="20"/>
        </w:rPr>
        <w:t>General Mandate 2020</w:t>
      </w:r>
      <w:r w:rsidR="00471C5C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E2D79">
        <w:rPr>
          <w:rFonts w:ascii="Arial" w:hAnsi="Arial" w:cs="Arial"/>
          <w:sz w:val="20"/>
          <w:szCs w:val="20"/>
        </w:rPr>
        <w:t>17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52EE2">
        <w:rPr>
          <w:rFonts w:ascii="Arial" w:hAnsi="Arial" w:cs="Arial"/>
          <w:sz w:val="20"/>
          <w:szCs w:val="20"/>
        </w:rPr>
        <w:t>26 Joint Stock Company</w:t>
      </w:r>
      <w:r w:rsidR="00A51CB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E2D79">
        <w:rPr>
          <w:rFonts w:ascii="Arial" w:hAnsi="Arial" w:cs="Arial"/>
          <w:sz w:val="20"/>
          <w:szCs w:val="20"/>
        </w:rPr>
        <w:t xml:space="preserve">General Mandate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52EE2" w:rsidRDefault="00652EE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2EE2">
        <w:rPr>
          <w:rFonts w:ascii="Arial" w:hAnsi="Arial" w:cs="Arial"/>
          <w:sz w:val="20"/>
          <w:szCs w:val="20"/>
        </w:rPr>
        <w:t xml:space="preserve">Today, April 17, 2020, </w:t>
      </w:r>
      <w:r w:rsidRPr="00652EE2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Joint Stock Company</w:t>
      </w:r>
      <w:r w:rsidRPr="00652EE2">
        <w:rPr>
          <w:rFonts w:ascii="Arial" w:hAnsi="Arial" w:cs="Arial"/>
          <w:sz w:val="20"/>
          <w:szCs w:val="20"/>
        </w:rPr>
        <w:t xml:space="preserve"> organized the Annual General Me</w:t>
      </w:r>
      <w:r>
        <w:rPr>
          <w:rFonts w:ascii="Arial" w:hAnsi="Arial" w:cs="Arial"/>
          <w:sz w:val="20"/>
          <w:szCs w:val="20"/>
        </w:rPr>
        <w:t>eting of Shareholders in 2020</w:t>
      </w:r>
    </w:p>
    <w:p w:rsidR="004D463E" w:rsidRDefault="00652EE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2EE2">
        <w:rPr>
          <w:rFonts w:ascii="Arial" w:hAnsi="Arial" w:cs="Arial"/>
          <w:sz w:val="20"/>
          <w:szCs w:val="20"/>
        </w:rPr>
        <w:t>* Tim</w:t>
      </w:r>
      <w:r w:rsidR="004D463E">
        <w:rPr>
          <w:rFonts w:ascii="Arial" w:hAnsi="Arial" w:cs="Arial"/>
          <w:sz w:val="20"/>
          <w:szCs w:val="20"/>
        </w:rPr>
        <w:t>e: At 8.30 pm on April 17, 2020</w:t>
      </w:r>
    </w:p>
    <w:p w:rsidR="004D463E" w:rsidRDefault="00652EE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2EE2">
        <w:rPr>
          <w:rFonts w:ascii="Arial" w:hAnsi="Arial" w:cs="Arial"/>
          <w:sz w:val="20"/>
          <w:szCs w:val="20"/>
        </w:rPr>
        <w:t xml:space="preserve">* Location: Hall of 26 </w:t>
      </w:r>
      <w:r w:rsidR="004D463E">
        <w:rPr>
          <w:rFonts w:ascii="Arial" w:hAnsi="Arial" w:cs="Arial"/>
          <w:sz w:val="20"/>
          <w:szCs w:val="20"/>
        </w:rPr>
        <w:t xml:space="preserve">Joint Stock Company, Hoi </w:t>
      </w:r>
      <w:proofErr w:type="spellStart"/>
      <w:r w:rsidR="004D463E">
        <w:rPr>
          <w:rFonts w:ascii="Arial" w:hAnsi="Arial" w:cs="Arial"/>
          <w:sz w:val="20"/>
          <w:szCs w:val="20"/>
        </w:rPr>
        <w:t>Xa</w:t>
      </w:r>
      <w:proofErr w:type="spellEnd"/>
      <w:r w:rsidR="004D463E">
        <w:rPr>
          <w:rFonts w:ascii="Arial" w:hAnsi="Arial" w:cs="Arial"/>
          <w:sz w:val="20"/>
          <w:szCs w:val="20"/>
        </w:rPr>
        <w:t xml:space="preserve"> Street - Group 5, </w:t>
      </w:r>
      <w:proofErr w:type="spellStart"/>
      <w:r w:rsidR="004D463E">
        <w:rPr>
          <w:rFonts w:ascii="Arial" w:hAnsi="Arial" w:cs="Arial"/>
          <w:sz w:val="20"/>
          <w:szCs w:val="20"/>
        </w:rPr>
        <w:t>Phuc</w:t>
      </w:r>
      <w:proofErr w:type="spellEnd"/>
      <w:r w:rsidR="004D46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63E">
        <w:rPr>
          <w:rFonts w:ascii="Arial" w:hAnsi="Arial" w:cs="Arial"/>
          <w:sz w:val="20"/>
          <w:szCs w:val="20"/>
        </w:rPr>
        <w:t>Loi</w:t>
      </w:r>
      <w:proofErr w:type="spellEnd"/>
      <w:r w:rsidR="004D463E">
        <w:rPr>
          <w:rFonts w:ascii="Arial" w:hAnsi="Arial" w:cs="Arial"/>
          <w:sz w:val="20"/>
          <w:szCs w:val="20"/>
        </w:rPr>
        <w:t xml:space="preserve"> Ward, </w:t>
      </w:r>
      <w:r w:rsidRPr="00652EE2">
        <w:rPr>
          <w:rFonts w:ascii="Arial" w:hAnsi="Arial" w:cs="Arial"/>
          <w:sz w:val="20"/>
          <w:szCs w:val="20"/>
        </w:rPr>
        <w:t>Long Bien</w:t>
      </w:r>
      <w:r w:rsidR="004D463E">
        <w:rPr>
          <w:rFonts w:ascii="Arial" w:hAnsi="Arial" w:cs="Arial"/>
          <w:sz w:val="20"/>
          <w:szCs w:val="20"/>
        </w:rPr>
        <w:t xml:space="preserve"> District - Hanoi City</w:t>
      </w:r>
    </w:p>
    <w:p w:rsidR="004D463E" w:rsidRDefault="00652EE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2EE2">
        <w:rPr>
          <w:rFonts w:ascii="Arial" w:hAnsi="Arial" w:cs="Arial"/>
          <w:sz w:val="20"/>
          <w:szCs w:val="20"/>
        </w:rPr>
        <w:t>* Participants: + Including 18 shareholders representing 3</w:t>
      </w:r>
      <w:r w:rsidR="004D463E">
        <w:rPr>
          <w:rFonts w:ascii="Arial" w:hAnsi="Arial" w:cs="Arial"/>
          <w:sz w:val="20"/>
          <w:szCs w:val="20"/>
        </w:rPr>
        <w:t>,</w:t>
      </w:r>
      <w:r w:rsidRPr="00652EE2">
        <w:rPr>
          <w:rFonts w:ascii="Arial" w:hAnsi="Arial" w:cs="Arial"/>
          <w:sz w:val="20"/>
          <w:szCs w:val="20"/>
        </w:rPr>
        <w:t>681</w:t>
      </w:r>
      <w:r w:rsidR="004D463E">
        <w:rPr>
          <w:rFonts w:ascii="Arial" w:hAnsi="Arial" w:cs="Arial"/>
          <w:sz w:val="20"/>
          <w:szCs w:val="20"/>
        </w:rPr>
        <w:t>,</w:t>
      </w:r>
      <w:r w:rsidRPr="00652EE2">
        <w:rPr>
          <w:rFonts w:ascii="Arial" w:hAnsi="Arial" w:cs="Arial"/>
          <w:sz w:val="20"/>
          <w:szCs w:val="20"/>
        </w:rPr>
        <w:t xml:space="preserve">503 voting shares of the Company, </w:t>
      </w:r>
      <w:r w:rsidR="004D463E">
        <w:rPr>
          <w:rFonts w:ascii="Arial" w:hAnsi="Arial" w:cs="Arial"/>
          <w:sz w:val="20"/>
          <w:szCs w:val="20"/>
        </w:rPr>
        <w:t>equivalent to 73.63% of the total voting shares</w:t>
      </w:r>
    </w:p>
    <w:p w:rsidR="004D463E" w:rsidRDefault="00652EE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2EE2">
        <w:rPr>
          <w:rFonts w:ascii="Arial" w:hAnsi="Arial" w:cs="Arial"/>
          <w:sz w:val="20"/>
          <w:szCs w:val="20"/>
        </w:rPr>
        <w:t xml:space="preserve">+ All members of the Board of Directors and the Supervisory Board </w:t>
      </w:r>
    </w:p>
    <w:p w:rsidR="004D463E" w:rsidRDefault="00652EE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2EE2">
        <w:rPr>
          <w:rFonts w:ascii="Arial" w:hAnsi="Arial" w:cs="Arial"/>
          <w:sz w:val="20"/>
          <w:szCs w:val="20"/>
        </w:rPr>
        <w:t xml:space="preserve">+ Guests: Representatives of the Ministry of Defense and the General Department of Logistics </w:t>
      </w:r>
    </w:p>
    <w:p w:rsidR="00652EE2" w:rsidRDefault="004D463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652EE2" w:rsidRPr="00652EE2">
        <w:rPr>
          <w:rFonts w:ascii="Arial" w:hAnsi="Arial" w:cs="Arial"/>
          <w:sz w:val="20"/>
          <w:szCs w:val="20"/>
        </w:rPr>
        <w:t xml:space="preserve">Content: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652EE2" w:rsidRPr="00652EE2">
        <w:rPr>
          <w:rFonts w:ascii="Arial" w:hAnsi="Arial" w:cs="Arial"/>
          <w:sz w:val="20"/>
          <w:szCs w:val="20"/>
        </w:rPr>
        <w:t xml:space="preserve"> discussed and </w:t>
      </w:r>
      <w:r>
        <w:rPr>
          <w:rFonts w:ascii="Arial" w:hAnsi="Arial" w:cs="Arial"/>
          <w:sz w:val="20"/>
          <w:szCs w:val="20"/>
        </w:rPr>
        <w:t>approved the following contents: 1. Approve</w:t>
      </w:r>
      <w:r w:rsidR="00652EE2" w:rsidRPr="00652EE2">
        <w:rPr>
          <w:rFonts w:ascii="Arial" w:hAnsi="Arial" w:cs="Arial"/>
          <w:sz w:val="20"/>
          <w:szCs w:val="20"/>
        </w:rPr>
        <w:t xml:space="preserve"> the Report of the Board of Directors and the Board of Management, the results of production and business</w:t>
      </w:r>
      <w:r>
        <w:rPr>
          <w:rFonts w:ascii="Arial" w:hAnsi="Arial" w:cs="Arial"/>
          <w:sz w:val="20"/>
          <w:szCs w:val="20"/>
        </w:rPr>
        <w:t xml:space="preserve"> in 2019 and the plan for 2020</w:t>
      </w:r>
    </w:p>
    <w:p w:rsidR="004D463E" w:rsidRDefault="004D463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63E">
        <w:rPr>
          <w:rFonts w:ascii="Arial" w:hAnsi="Arial" w:cs="Arial"/>
          <w:sz w:val="20"/>
          <w:szCs w:val="20"/>
        </w:rPr>
        <w:t xml:space="preserve">a) Implemented in 2019: </w:t>
      </w:r>
    </w:p>
    <w:p w:rsidR="004D463E" w:rsidRDefault="004D463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Turnover: VND 639,</w:t>
      </w:r>
      <w:r w:rsidRPr="004D463E">
        <w:rPr>
          <w:rFonts w:ascii="Arial" w:hAnsi="Arial" w:cs="Arial"/>
          <w:sz w:val="20"/>
          <w:szCs w:val="20"/>
        </w:rPr>
        <w:t xml:space="preserve">563 million </w:t>
      </w:r>
    </w:p>
    <w:p w:rsidR="004D463E" w:rsidRDefault="004D463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Profit: VND 23,</w:t>
      </w:r>
      <w:r w:rsidRPr="004D463E">
        <w:rPr>
          <w:rFonts w:ascii="Arial" w:hAnsi="Arial" w:cs="Arial"/>
          <w:sz w:val="20"/>
          <w:szCs w:val="20"/>
        </w:rPr>
        <w:t xml:space="preserve">308 million </w:t>
      </w:r>
    </w:p>
    <w:p w:rsidR="004D463E" w:rsidRDefault="004D463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63E">
        <w:rPr>
          <w:rFonts w:ascii="Arial" w:hAnsi="Arial" w:cs="Arial"/>
          <w:sz w:val="20"/>
          <w:szCs w:val="20"/>
        </w:rPr>
        <w:t xml:space="preserve">b) Plan for 2020: </w:t>
      </w:r>
    </w:p>
    <w:p w:rsidR="004D463E" w:rsidRDefault="004D463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63E">
        <w:rPr>
          <w:rFonts w:ascii="Arial" w:hAnsi="Arial" w:cs="Arial"/>
          <w:sz w:val="20"/>
          <w:szCs w:val="20"/>
        </w:rPr>
        <w:t xml:space="preserve">- Turnover: </w:t>
      </w:r>
      <w:r w:rsidRPr="004D463E">
        <w:rPr>
          <w:rFonts w:ascii="Arial" w:hAnsi="Arial" w:cs="Arial"/>
          <w:sz w:val="20"/>
          <w:szCs w:val="20"/>
        </w:rPr>
        <w:t>VND</w:t>
      </w:r>
      <w:r w:rsidRPr="004D46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530,</w:t>
      </w:r>
      <w:r w:rsidRPr="004D463E">
        <w:rPr>
          <w:rFonts w:ascii="Arial" w:hAnsi="Arial" w:cs="Arial"/>
          <w:sz w:val="20"/>
          <w:szCs w:val="20"/>
        </w:rPr>
        <w:t xml:space="preserve">582 million </w:t>
      </w:r>
    </w:p>
    <w:p w:rsidR="004D463E" w:rsidRDefault="004D463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63E">
        <w:rPr>
          <w:rFonts w:ascii="Arial" w:hAnsi="Arial" w:cs="Arial"/>
          <w:sz w:val="20"/>
          <w:szCs w:val="20"/>
        </w:rPr>
        <w:t xml:space="preserve">- Profit before tax from business activities: </w:t>
      </w:r>
      <w:r>
        <w:rPr>
          <w:rFonts w:ascii="Arial" w:hAnsi="Arial" w:cs="Arial"/>
          <w:sz w:val="20"/>
          <w:szCs w:val="20"/>
        </w:rPr>
        <w:t>VND 20,</w:t>
      </w:r>
      <w:r w:rsidRPr="004D463E">
        <w:rPr>
          <w:rFonts w:ascii="Arial" w:hAnsi="Arial" w:cs="Arial"/>
          <w:sz w:val="20"/>
          <w:szCs w:val="20"/>
        </w:rPr>
        <w:t xml:space="preserve">050 million </w:t>
      </w:r>
      <w:bookmarkStart w:id="0" w:name="_GoBack"/>
      <w:bookmarkEnd w:id="0"/>
    </w:p>
    <w:p w:rsidR="004D463E" w:rsidRDefault="004D463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D463E">
        <w:rPr>
          <w:rFonts w:ascii="Arial" w:hAnsi="Arial" w:cs="Arial"/>
          <w:sz w:val="20"/>
          <w:szCs w:val="20"/>
        </w:rPr>
        <w:t xml:space="preserve">Investment plan: </w:t>
      </w:r>
      <w:r w:rsidRPr="004D463E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21,</w:t>
      </w:r>
      <w:r w:rsidRPr="004D463E">
        <w:rPr>
          <w:rFonts w:ascii="Arial" w:hAnsi="Arial" w:cs="Arial"/>
          <w:sz w:val="20"/>
          <w:szCs w:val="20"/>
        </w:rPr>
        <w:t>445 million</w:t>
      </w:r>
    </w:p>
    <w:p w:rsidR="000F4ECD" w:rsidRDefault="00B230B1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30B1">
        <w:rPr>
          <w:rFonts w:ascii="Arial" w:hAnsi="Arial" w:cs="Arial"/>
          <w:sz w:val="20"/>
          <w:szCs w:val="20"/>
        </w:rPr>
        <w:t xml:space="preserve">(Income from compensation from the left bank project transferred to </w:t>
      </w:r>
      <w:r>
        <w:rPr>
          <w:rFonts w:ascii="Arial" w:hAnsi="Arial" w:cs="Arial"/>
          <w:sz w:val="20"/>
          <w:szCs w:val="20"/>
        </w:rPr>
        <w:t>the equity transferred</w:t>
      </w:r>
      <w:r w:rsidRPr="00B230B1">
        <w:rPr>
          <w:rFonts w:ascii="Arial" w:hAnsi="Arial" w:cs="Arial"/>
          <w:sz w:val="20"/>
          <w:szCs w:val="20"/>
        </w:rPr>
        <w:t xml:space="preserve"> to the development investment fund to continue investing in items of the whole </w:t>
      </w:r>
      <w:r>
        <w:rPr>
          <w:rFonts w:ascii="Arial" w:hAnsi="Arial" w:cs="Arial"/>
          <w:sz w:val="20"/>
          <w:szCs w:val="20"/>
        </w:rPr>
        <w:t>Company</w:t>
      </w:r>
      <w:r w:rsidR="000F4ECD">
        <w:rPr>
          <w:rFonts w:ascii="Arial" w:hAnsi="Arial" w:cs="Arial"/>
          <w:sz w:val="20"/>
          <w:szCs w:val="20"/>
        </w:rPr>
        <w:t>)</w:t>
      </w:r>
    </w:p>
    <w:p w:rsidR="000F4ECD" w:rsidRDefault="00B230B1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30B1">
        <w:rPr>
          <w:rFonts w:ascii="Arial" w:hAnsi="Arial" w:cs="Arial"/>
          <w:sz w:val="20"/>
          <w:szCs w:val="20"/>
        </w:rPr>
        <w:t xml:space="preserve"> Due to the economic difficulties in 2020</w:t>
      </w:r>
      <w:r w:rsidR="000F4ECD">
        <w:rPr>
          <w:rFonts w:ascii="Arial" w:hAnsi="Arial" w:cs="Arial"/>
          <w:sz w:val="20"/>
          <w:szCs w:val="20"/>
        </w:rPr>
        <w:t>, the</w:t>
      </w:r>
      <w:r w:rsidRPr="00B230B1">
        <w:rPr>
          <w:rFonts w:ascii="Arial" w:hAnsi="Arial" w:cs="Arial"/>
          <w:sz w:val="20"/>
          <w:szCs w:val="20"/>
        </w:rPr>
        <w:t xml:space="preserve"> comp</w:t>
      </w:r>
      <w:r w:rsidR="000F4ECD">
        <w:rPr>
          <w:rFonts w:ascii="Arial" w:hAnsi="Arial" w:cs="Arial"/>
          <w:sz w:val="20"/>
          <w:szCs w:val="20"/>
        </w:rPr>
        <w:t>etition, policy changes and</w:t>
      </w:r>
      <w:r w:rsidRPr="00B230B1">
        <w:rPr>
          <w:rFonts w:ascii="Arial" w:hAnsi="Arial" w:cs="Arial"/>
          <w:sz w:val="20"/>
          <w:szCs w:val="20"/>
        </w:rPr>
        <w:t xml:space="preserve"> natural disasters</w:t>
      </w:r>
      <w:r w:rsidR="000F4ECD">
        <w:rPr>
          <w:rFonts w:ascii="Arial" w:hAnsi="Arial" w:cs="Arial"/>
          <w:sz w:val="20"/>
          <w:szCs w:val="20"/>
        </w:rPr>
        <w:t>, the economy is affected</w:t>
      </w:r>
      <w:r w:rsidRPr="00B230B1">
        <w:rPr>
          <w:rFonts w:ascii="Arial" w:hAnsi="Arial" w:cs="Arial"/>
          <w:sz w:val="20"/>
          <w:szCs w:val="20"/>
        </w:rPr>
        <w:t xml:space="preserve"> heavily </w:t>
      </w:r>
    </w:p>
    <w:p w:rsidR="000F4ECD" w:rsidRDefault="00B230B1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30B1">
        <w:rPr>
          <w:rFonts w:ascii="Arial" w:hAnsi="Arial" w:cs="Arial"/>
          <w:sz w:val="20"/>
          <w:szCs w:val="20"/>
        </w:rPr>
        <w:t xml:space="preserve">2. Approving </w:t>
      </w:r>
      <w:r w:rsidR="000F4ECD">
        <w:rPr>
          <w:rFonts w:ascii="Arial" w:hAnsi="Arial" w:cs="Arial"/>
          <w:sz w:val="20"/>
          <w:szCs w:val="20"/>
        </w:rPr>
        <w:t>the salary fund, remuneration, the bonus fund for</w:t>
      </w:r>
      <w:r w:rsidR="000F4ECD" w:rsidRPr="00B230B1">
        <w:rPr>
          <w:rFonts w:ascii="Arial" w:hAnsi="Arial" w:cs="Arial"/>
          <w:sz w:val="20"/>
          <w:szCs w:val="20"/>
        </w:rPr>
        <w:t xml:space="preserve"> </w:t>
      </w:r>
      <w:r w:rsidR="000F4ECD">
        <w:rPr>
          <w:rFonts w:ascii="Arial" w:hAnsi="Arial" w:cs="Arial"/>
          <w:sz w:val="20"/>
          <w:szCs w:val="20"/>
        </w:rPr>
        <w:t>t</w:t>
      </w:r>
      <w:r w:rsidRPr="00B230B1">
        <w:rPr>
          <w:rFonts w:ascii="Arial" w:hAnsi="Arial" w:cs="Arial"/>
          <w:sz w:val="20"/>
          <w:szCs w:val="20"/>
        </w:rPr>
        <w:t>he Board of Directors, the Supervisory Board in 201</w:t>
      </w:r>
      <w:r w:rsidR="000F4ECD">
        <w:rPr>
          <w:rFonts w:ascii="Arial" w:hAnsi="Arial" w:cs="Arial"/>
          <w:sz w:val="20"/>
          <w:szCs w:val="20"/>
        </w:rPr>
        <w:t>9, and the payment plan in 2020</w:t>
      </w:r>
    </w:p>
    <w:p w:rsidR="000F4ECD" w:rsidRDefault="000F4ECD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a) In 2019</w:t>
      </w:r>
      <w:r w:rsidR="00B230B1" w:rsidRPr="00B230B1">
        <w:rPr>
          <w:rFonts w:ascii="Arial" w:hAnsi="Arial" w:cs="Arial"/>
          <w:sz w:val="20"/>
          <w:szCs w:val="20"/>
        </w:rPr>
        <w:t xml:space="preserve">: </w:t>
      </w:r>
    </w:p>
    <w:p w:rsidR="000F4ECD" w:rsidRDefault="00B230B1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30B1">
        <w:rPr>
          <w:rFonts w:ascii="Arial" w:hAnsi="Arial" w:cs="Arial"/>
          <w:sz w:val="20"/>
          <w:szCs w:val="20"/>
        </w:rPr>
        <w:t xml:space="preserve">- </w:t>
      </w:r>
      <w:r w:rsidR="000F4ECD">
        <w:rPr>
          <w:rFonts w:ascii="Arial" w:hAnsi="Arial" w:cs="Arial"/>
          <w:sz w:val="20"/>
          <w:szCs w:val="20"/>
        </w:rPr>
        <w:t>The</w:t>
      </w:r>
      <w:r w:rsidRPr="00B230B1">
        <w:rPr>
          <w:rFonts w:ascii="Arial" w:hAnsi="Arial" w:cs="Arial"/>
          <w:sz w:val="20"/>
          <w:szCs w:val="20"/>
        </w:rPr>
        <w:t xml:space="preserve"> reward fund </w:t>
      </w:r>
      <w:r w:rsidR="000F4ECD">
        <w:rPr>
          <w:rFonts w:ascii="Arial" w:hAnsi="Arial" w:cs="Arial"/>
          <w:sz w:val="20"/>
          <w:szCs w:val="20"/>
        </w:rPr>
        <w:t xml:space="preserve">for the Board of Directors </w:t>
      </w:r>
      <w:r w:rsidRPr="00B230B1">
        <w:rPr>
          <w:rFonts w:ascii="Arial" w:hAnsi="Arial" w:cs="Arial"/>
          <w:sz w:val="20"/>
          <w:szCs w:val="20"/>
        </w:rPr>
        <w:t xml:space="preserve">(05 members): </w:t>
      </w:r>
      <w:r w:rsidR="000F4ECD" w:rsidRPr="00B230B1">
        <w:rPr>
          <w:rFonts w:ascii="Arial" w:hAnsi="Arial" w:cs="Arial"/>
          <w:sz w:val="20"/>
          <w:szCs w:val="20"/>
        </w:rPr>
        <w:t>VND</w:t>
      </w:r>
      <w:r w:rsidR="000F4ECD" w:rsidRPr="00B230B1">
        <w:rPr>
          <w:rFonts w:ascii="Arial" w:hAnsi="Arial" w:cs="Arial"/>
          <w:sz w:val="20"/>
          <w:szCs w:val="20"/>
        </w:rPr>
        <w:t xml:space="preserve"> </w:t>
      </w:r>
      <w:r w:rsidRPr="00B230B1">
        <w:rPr>
          <w:rFonts w:ascii="Arial" w:hAnsi="Arial" w:cs="Arial"/>
          <w:sz w:val="20"/>
          <w:szCs w:val="20"/>
        </w:rPr>
        <w:t>342</w:t>
      </w:r>
      <w:r w:rsidR="000F4ECD">
        <w:rPr>
          <w:rFonts w:ascii="Arial" w:hAnsi="Arial" w:cs="Arial"/>
          <w:sz w:val="20"/>
          <w:szCs w:val="20"/>
        </w:rPr>
        <w:t>,</w:t>
      </w:r>
      <w:r w:rsidRPr="00B230B1">
        <w:rPr>
          <w:rFonts w:ascii="Arial" w:hAnsi="Arial" w:cs="Arial"/>
          <w:sz w:val="20"/>
          <w:szCs w:val="20"/>
        </w:rPr>
        <w:t>000</w:t>
      </w:r>
      <w:r w:rsidR="000F4ECD">
        <w:rPr>
          <w:rFonts w:ascii="Arial" w:hAnsi="Arial" w:cs="Arial"/>
          <w:sz w:val="20"/>
          <w:szCs w:val="20"/>
        </w:rPr>
        <w:t>,</w:t>
      </w:r>
      <w:r w:rsidRPr="00B230B1">
        <w:rPr>
          <w:rFonts w:ascii="Arial" w:hAnsi="Arial" w:cs="Arial"/>
          <w:sz w:val="20"/>
          <w:szCs w:val="20"/>
        </w:rPr>
        <w:t xml:space="preserve">000 </w:t>
      </w:r>
    </w:p>
    <w:p w:rsidR="000F4ECD" w:rsidRDefault="000F4ECD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230B1" w:rsidRPr="00B230B1">
        <w:rPr>
          <w:rFonts w:ascii="Arial" w:hAnsi="Arial" w:cs="Arial"/>
          <w:sz w:val="20"/>
          <w:szCs w:val="20"/>
        </w:rPr>
        <w:t xml:space="preserve"> Remuneration Fund for </w:t>
      </w:r>
      <w:r>
        <w:rPr>
          <w:rFonts w:ascii="Arial" w:hAnsi="Arial" w:cs="Arial"/>
          <w:sz w:val="20"/>
          <w:szCs w:val="20"/>
        </w:rPr>
        <w:t xml:space="preserve">the </w:t>
      </w:r>
      <w:r w:rsidR="00B230B1" w:rsidRPr="00B230B1">
        <w:rPr>
          <w:rFonts w:ascii="Arial" w:hAnsi="Arial" w:cs="Arial"/>
          <w:sz w:val="20"/>
          <w:szCs w:val="20"/>
        </w:rPr>
        <w:t xml:space="preserve">Supervisory Board (03 members): </w:t>
      </w:r>
      <w:r w:rsidRPr="00B230B1">
        <w:rPr>
          <w:rFonts w:ascii="Arial" w:hAnsi="Arial" w:cs="Arial"/>
          <w:sz w:val="20"/>
          <w:szCs w:val="20"/>
        </w:rPr>
        <w:t>VND</w:t>
      </w:r>
      <w:r w:rsidRPr="00B230B1">
        <w:rPr>
          <w:rFonts w:ascii="Arial" w:hAnsi="Arial" w:cs="Arial"/>
          <w:sz w:val="20"/>
          <w:szCs w:val="20"/>
        </w:rPr>
        <w:t xml:space="preserve"> </w:t>
      </w:r>
      <w:r w:rsidR="00B230B1" w:rsidRPr="00B230B1">
        <w:rPr>
          <w:rFonts w:ascii="Arial" w:hAnsi="Arial" w:cs="Arial"/>
          <w:sz w:val="20"/>
          <w:szCs w:val="20"/>
        </w:rPr>
        <w:t>102</w:t>
      </w:r>
      <w:r>
        <w:rPr>
          <w:rFonts w:ascii="Arial" w:hAnsi="Arial" w:cs="Arial"/>
          <w:sz w:val="20"/>
          <w:szCs w:val="20"/>
        </w:rPr>
        <w:t>,</w:t>
      </w:r>
      <w:r w:rsidR="00B230B1" w:rsidRPr="00B230B1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="00B230B1" w:rsidRPr="00B230B1">
        <w:rPr>
          <w:rFonts w:ascii="Arial" w:hAnsi="Arial" w:cs="Arial"/>
          <w:sz w:val="20"/>
          <w:szCs w:val="20"/>
        </w:rPr>
        <w:t xml:space="preserve">000 </w:t>
      </w:r>
    </w:p>
    <w:p w:rsidR="004D463E" w:rsidRDefault="000F4ECD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Authorizing</w:t>
      </w:r>
      <w:r w:rsidR="00B230B1" w:rsidRPr="00B230B1">
        <w:rPr>
          <w:rFonts w:ascii="Arial" w:hAnsi="Arial" w:cs="Arial"/>
          <w:sz w:val="20"/>
          <w:szCs w:val="20"/>
        </w:rPr>
        <w:t xml:space="preserve"> by the </w:t>
      </w:r>
      <w:r>
        <w:rPr>
          <w:rFonts w:ascii="Arial" w:hAnsi="Arial" w:cs="Arial"/>
          <w:sz w:val="20"/>
          <w:szCs w:val="20"/>
        </w:rPr>
        <w:t>Board of Directors to distribute</w:t>
      </w:r>
      <w:r w:rsidR="00B230B1" w:rsidRPr="00B230B1">
        <w:rPr>
          <w:rFonts w:ascii="Arial" w:hAnsi="Arial" w:cs="Arial"/>
          <w:sz w:val="20"/>
          <w:szCs w:val="20"/>
        </w:rPr>
        <w:t xml:space="preserve"> according to the principle, level and form of </w:t>
      </w:r>
      <w:r>
        <w:rPr>
          <w:rFonts w:ascii="Arial" w:hAnsi="Arial" w:cs="Arial"/>
          <w:sz w:val="20"/>
          <w:szCs w:val="20"/>
        </w:rPr>
        <w:t>paying bonus</w:t>
      </w:r>
      <w:r w:rsidR="00B230B1" w:rsidRPr="00B230B1">
        <w:rPr>
          <w:rFonts w:ascii="Arial" w:hAnsi="Arial" w:cs="Arial"/>
          <w:sz w:val="20"/>
          <w:szCs w:val="20"/>
        </w:rPr>
        <w:t xml:space="preserve"> and remuneration</w:t>
      </w:r>
    </w:p>
    <w:p w:rsidR="00980E23" w:rsidRDefault="00980E23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In 2020</w:t>
      </w:r>
    </w:p>
    <w:p w:rsidR="00980E23" w:rsidRDefault="00980E23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E23">
        <w:rPr>
          <w:rFonts w:ascii="Arial" w:hAnsi="Arial" w:cs="Arial"/>
          <w:sz w:val="20"/>
          <w:szCs w:val="20"/>
        </w:rPr>
        <w:t>Based on the production and business plan, the Board</w:t>
      </w:r>
      <w:r>
        <w:rPr>
          <w:rFonts w:ascii="Arial" w:hAnsi="Arial" w:cs="Arial"/>
          <w:sz w:val="20"/>
          <w:szCs w:val="20"/>
        </w:rPr>
        <w:t xml:space="preserve"> of Directors proposed a plan on</w:t>
      </w:r>
      <w:r w:rsidRPr="00980E23">
        <w:rPr>
          <w:rFonts w:ascii="Arial" w:hAnsi="Arial" w:cs="Arial"/>
          <w:sz w:val="20"/>
          <w:szCs w:val="20"/>
        </w:rPr>
        <w:t xml:space="preserve"> pay</w:t>
      </w:r>
      <w:r>
        <w:rPr>
          <w:rFonts w:ascii="Arial" w:hAnsi="Arial" w:cs="Arial"/>
          <w:sz w:val="20"/>
          <w:szCs w:val="20"/>
        </w:rPr>
        <w:t>ing</w:t>
      </w:r>
      <w:r w:rsidRPr="00980E23">
        <w:rPr>
          <w:rFonts w:ascii="Arial" w:hAnsi="Arial" w:cs="Arial"/>
          <w:sz w:val="20"/>
          <w:szCs w:val="20"/>
        </w:rPr>
        <w:t xml:space="preserve"> the remuneration of the Board of Directors and the Supervisory Board in 2020 </w:t>
      </w:r>
      <w:r>
        <w:rPr>
          <w:rFonts w:ascii="Arial" w:hAnsi="Arial" w:cs="Arial"/>
          <w:sz w:val="20"/>
          <w:szCs w:val="20"/>
        </w:rPr>
        <w:t>equal to</w:t>
      </w:r>
      <w:r w:rsidRPr="00980E23">
        <w:rPr>
          <w:rFonts w:ascii="Arial" w:hAnsi="Arial" w:cs="Arial"/>
          <w:sz w:val="20"/>
          <w:szCs w:val="20"/>
        </w:rPr>
        <w:t xml:space="preserve"> 2019 specifically: </w:t>
      </w:r>
    </w:p>
    <w:p w:rsidR="00980E23" w:rsidRDefault="00980E23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E23">
        <w:rPr>
          <w:rFonts w:ascii="Arial" w:hAnsi="Arial" w:cs="Arial"/>
          <w:sz w:val="20"/>
          <w:szCs w:val="20"/>
        </w:rPr>
        <w:t xml:space="preserve">- Board of Directors' reward fund (05 members): </w:t>
      </w:r>
      <w:r w:rsidRPr="00980E23">
        <w:rPr>
          <w:rFonts w:ascii="Arial" w:hAnsi="Arial" w:cs="Arial"/>
          <w:sz w:val="20"/>
          <w:szCs w:val="20"/>
        </w:rPr>
        <w:t>VND</w:t>
      </w:r>
      <w:r w:rsidRPr="00980E23">
        <w:rPr>
          <w:rFonts w:ascii="Arial" w:hAnsi="Arial" w:cs="Arial"/>
          <w:sz w:val="20"/>
          <w:szCs w:val="20"/>
        </w:rPr>
        <w:t xml:space="preserve"> 265</w:t>
      </w:r>
      <w:r>
        <w:rPr>
          <w:rFonts w:ascii="Arial" w:hAnsi="Arial" w:cs="Arial"/>
          <w:sz w:val="20"/>
          <w:szCs w:val="20"/>
        </w:rPr>
        <w:t>,</w:t>
      </w:r>
      <w:r w:rsidRPr="00980E23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980E23">
        <w:rPr>
          <w:rFonts w:ascii="Arial" w:hAnsi="Arial" w:cs="Arial"/>
          <w:sz w:val="20"/>
          <w:szCs w:val="20"/>
        </w:rPr>
        <w:t xml:space="preserve">000 </w:t>
      </w:r>
    </w:p>
    <w:p w:rsidR="00980E23" w:rsidRDefault="00980E23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E23">
        <w:rPr>
          <w:rFonts w:ascii="Arial" w:hAnsi="Arial" w:cs="Arial"/>
          <w:sz w:val="20"/>
          <w:szCs w:val="20"/>
        </w:rPr>
        <w:t xml:space="preserve">- Remuneration Fund for the Supervisory Board (03 members): </w:t>
      </w:r>
      <w:r w:rsidRPr="00980E23">
        <w:rPr>
          <w:rFonts w:ascii="Arial" w:hAnsi="Arial" w:cs="Arial"/>
          <w:sz w:val="20"/>
          <w:szCs w:val="20"/>
        </w:rPr>
        <w:t>VND</w:t>
      </w:r>
      <w:r w:rsidRPr="00980E23">
        <w:rPr>
          <w:rFonts w:ascii="Arial" w:hAnsi="Arial" w:cs="Arial"/>
          <w:sz w:val="20"/>
          <w:szCs w:val="20"/>
        </w:rPr>
        <w:t xml:space="preserve"> 102</w:t>
      </w:r>
      <w:r>
        <w:rPr>
          <w:rFonts w:ascii="Arial" w:hAnsi="Arial" w:cs="Arial"/>
          <w:sz w:val="20"/>
          <w:szCs w:val="20"/>
        </w:rPr>
        <w:t>,</w:t>
      </w:r>
      <w:r w:rsidRPr="00980E23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980E23">
        <w:rPr>
          <w:rFonts w:ascii="Arial" w:hAnsi="Arial" w:cs="Arial"/>
          <w:sz w:val="20"/>
          <w:szCs w:val="20"/>
        </w:rPr>
        <w:t xml:space="preserve">000 </w:t>
      </w:r>
    </w:p>
    <w:p w:rsidR="00980E23" w:rsidRDefault="00980E23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remuneration fund for</w:t>
      </w:r>
      <w:r w:rsidRPr="00980E23">
        <w:rPr>
          <w:rFonts w:ascii="Arial" w:hAnsi="Arial" w:cs="Arial"/>
          <w:sz w:val="20"/>
          <w:szCs w:val="20"/>
        </w:rPr>
        <w:t xml:space="preserve"> the Board of Directors, Supervisory Board </w:t>
      </w:r>
      <w:r>
        <w:rPr>
          <w:rFonts w:ascii="Arial" w:hAnsi="Arial" w:cs="Arial"/>
          <w:sz w:val="20"/>
          <w:szCs w:val="20"/>
        </w:rPr>
        <w:t>(plan)</w:t>
      </w:r>
      <w:r w:rsidRPr="00980E23">
        <w:rPr>
          <w:rFonts w:ascii="Arial" w:hAnsi="Arial" w:cs="Arial"/>
          <w:sz w:val="20"/>
          <w:szCs w:val="20"/>
        </w:rPr>
        <w:t xml:space="preserve">: </w:t>
      </w:r>
      <w:r w:rsidRPr="00980E23">
        <w:rPr>
          <w:rFonts w:ascii="Arial" w:hAnsi="Arial" w:cs="Arial"/>
          <w:sz w:val="20"/>
          <w:szCs w:val="20"/>
        </w:rPr>
        <w:t>VND</w:t>
      </w:r>
      <w:r w:rsidRPr="00980E23">
        <w:rPr>
          <w:rFonts w:ascii="Arial" w:hAnsi="Arial" w:cs="Arial"/>
          <w:sz w:val="20"/>
          <w:szCs w:val="20"/>
        </w:rPr>
        <w:t xml:space="preserve"> 367</w:t>
      </w:r>
      <w:r>
        <w:rPr>
          <w:rFonts w:ascii="Arial" w:hAnsi="Arial" w:cs="Arial"/>
          <w:sz w:val="20"/>
          <w:szCs w:val="20"/>
        </w:rPr>
        <w:t>,</w:t>
      </w:r>
      <w:r w:rsidRPr="00980E23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980E23">
        <w:rPr>
          <w:rFonts w:ascii="Arial" w:hAnsi="Arial" w:cs="Arial"/>
          <w:sz w:val="20"/>
          <w:szCs w:val="20"/>
        </w:rPr>
        <w:t xml:space="preserve">000 </w:t>
      </w:r>
    </w:p>
    <w:p w:rsidR="002B7CCE" w:rsidRDefault="00980E23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E23">
        <w:rPr>
          <w:rFonts w:ascii="Arial" w:hAnsi="Arial" w:cs="Arial"/>
          <w:sz w:val="20"/>
          <w:szCs w:val="20"/>
        </w:rPr>
        <w:t>3</w:t>
      </w:r>
      <w:r w:rsidR="002B7CCE">
        <w:rPr>
          <w:rFonts w:ascii="Arial" w:hAnsi="Arial" w:cs="Arial"/>
          <w:sz w:val="20"/>
          <w:szCs w:val="20"/>
        </w:rPr>
        <w:t>. Approve the 2019 financial statement</w:t>
      </w:r>
      <w:r w:rsidRPr="00980E23">
        <w:rPr>
          <w:rFonts w:ascii="Arial" w:hAnsi="Arial" w:cs="Arial"/>
          <w:sz w:val="20"/>
          <w:szCs w:val="20"/>
        </w:rPr>
        <w:t xml:space="preserve">, </w:t>
      </w:r>
      <w:r w:rsidR="002B7CCE">
        <w:rPr>
          <w:rFonts w:ascii="Arial" w:hAnsi="Arial" w:cs="Arial"/>
          <w:sz w:val="20"/>
          <w:szCs w:val="20"/>
        </w:rPr>
        <w:t>plan</w:t>
      </w:r>
      <w:r w:rsidR="002B7CCE">
        <w:rPr>
          <w:rFonts w:ascii="Arial" w:hAnsi="Arial" w:cs="Arial"/>
          <w:sz w:val="20"/>
          <w:szCs w:val="20"/>
        </w:rPr>
        <w:t xml:space="preserve"> on </w:t>
      </w:r>
      <w:r w:rsidRPr="00980E23">
        <w:rPr>
          <w:rFonts w:ascii="Arial" w:hAnsi="Arial" w:cs="Arial"/>
          <w:sz w:val="20"/>
          <w:szCs w:val="20"/>
        </w:rPr>
        <w:t>p</w:t>
      </w:r>
      <w:r w:rsidRPr="00980E23">
        <w:rPr>
          <w:rFonts w:ascii="Arial" w:hAnsi="Arial" w:cs="Arial"/>
          <w:sz w:val="20"/>
          <w:szCs w:val="20"/>
        </w:rPr>
        <w:t>ro</w:t>
      </w:r>
      <w:r w:rsidR="002B7CCE">
        <w:rPr>
          <w:rFonts w:ascii="Arial" w:hAnsi="Arial" w:cs="Arial"/>
          <w:sz w:val="20"/>
          <w:szCs w:val="20"/>
        </w:rPr>
        <w:t>fit distribution, dividend payment</w:t>
      </w:r>
      <w:r w:rsidRPr="00980E23">
        <w:rPr>
          <w:rFonts w:ascii="Arial" w:hAnsi="Arial" w:cs="Arial"/>
          <w:sz w:val="20"/>
          <w:szCs w:val="20"/>
        </w:rPr>
        <w:t xml:space="preserve"> for 2019, and the 2020 Plan</w:t>
      </w:r>
    </w:p>
    <w:p w:rsidR="00980E23" w:rsidRDefault="002B7CC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Implementation</w:t>
      </w:r>
      <w:r w:rsidR="00980E23" w:rsidRPr="00980E23">
        <w:rPr>
          <w:rFonts w:ascii="Arial" w:hAnsi="Arial" w:cs="Arial"/>
          <w:sz w:val="20"/>
          <w:szCs w:val="20"/>
        </w:rPr>
        <w:t xml:space="preserve"> in 2019: </w:t>
      </w:r>
    </w:p>
    <w:p w:rsidR="00980E23" w:rsidRDefault="00980E23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E23">
        <w:rPr>
          <w:rFonts w:ascii="Arial" w:hAnsi="Arial" w:cs="Arial"/>
          <w:sz w:val="20"/>
          <w:szCs w:val="20"/>
        </w:rPr>
        <w:t xml:space="preserve">- Profit after tax in 2019: </w:t>
      </w:r>
      <w:r w:rsidRPr="00980E23">
        <w:rPr>
          <w:rFonts w:ascii="Arial" w:hAnsi="Arial" w:cs="Arial"/>
          <w:sz w:val="20"/>
          <w:szCs w:val="20"/>
        </w:rPr>
        <w:t xml:space="preserve">VND </w:t>
      </w:r>
      <w:r w:rsidRPr="00980E23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,</w:t>
      </w:r>
      <w:r w:rsidRPr="00980E23">
        <w:rPr>
          <w:rFonts w:ascii="Arial" w:hAnsi="Arial" w:cs="Arial"/>
          <w:sz w:val="20"/>
          <w:szCs w:val="20"/>
        </w:rPr>
        <w:t>867</w:t>
      </w:r>
      <w:r>
        <w:rPr>
          <w:rFonts w:ascii="Arial" w:hAnsi="Arial" w:cs="Arial"/>
          <w:sz w:val="20"/>
          <w:szCs w:val="20"/>
        </w:rPr>
        <w:t>,</w:t>
      </w:r>
      <w:r w:rsidRPr="00980E23">
        <w:rPr>
          <w:rFonts w:ascii="Arial" w:hAnsi="Arial" w:cs="Arial"/>
          <w:sz w:val="20"/>
          <w:szCs w:val="20"/>
        </w:rPr>
        <w:t>748</w:t>
      </w:r>
      <w:r>
        <w:rPr>
          <w:rFonts w:ascii="Arial" w:hAnsi="Arial" w:cs="Arial"/>
          <w:sz w:val="20"/>
          <w:szCs w:val="20"/>
        </w:rPr>
        <w:t>,</w:t>
      </w:r>
      <w:r w:rsidRPr="00980E23">
        <w:rPr>
          <w:rFonts w:ascii="Arial" w:hAnsi="Arial" w:cs="Arial"/>
          <w:sz w:val="20"/>
          <w:szCs w:val="20"/>
        </w:rPr>
        <w:t xml:space="preserve">812 </w:t>
      </w:r>
    </w:p>
    <w:p w:rsidR="00980E23" w:rsidRDefault="00980E23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E23">
        <w:rPr>
          <w:rFonts w:ascii="Arial" w:hAnsi="Arial" w:cs="Arial"/>
          <w:sz w:val="20"/>
          <w:szCs w:val="20"/>
        </w:rPr>
        <w:t xml:space="preserve">- Profit distribution in 2019: </w:t>
      </w:r>
    </w:p>
    <w:p w:rsidR="00980E23" w:rsidRDefault="00980E23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E23">
        <w:rPr>
          <w:rFonts w:ascii="Arial" w:hAnsi="Arial" w:cs="Arial"/>
          <w:sz w:val="20"/>
          <w:szCs w:val="20"/>
        </w:rPr>
        <w:t xml:space="preserve">+ Dividend distribution: </w:t>
      </w:r>
      <w:r w:rsidRPr="00980E23">
        <w:rPr>
          <w:rFonts w:ascii="Arial" w:hAnsi="Arial" w:cs="Arial"/>
          <w:sz w:val="20"/>
          <w:szCs w:val="20"/>
        </w:rPr>
        <w:t xml:space="preserve">VND </w:t>
      </w:r>
      <w:r w:rsidRPr="00980E2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  <w:r w:rsidRPr="00980E23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980E23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980E23">
        <w:rPr>
          <w:rFonts w:ascii="Arial" w:hAnsi="Arial" w:cs="Arial"/>
          <w:sz w:val="20"/>
          <w:szCs w:val="20"/>
        </w:rPr>
        <w:t xml:space="preserve">000 </w:t>
      </w:r>
    </w:p>
    <w:p w:rsidR="00980E23" w:rsidRDefault="002B7CC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Dividend rate: 14.</w:t>
      </w:r>
      <w:r w:rsidR="00980E23" w:rsidRPr="00980E23">
        <w:rPr>
          <w:rFonts w:ascii="Arial" w:hAnsi="Arial" w:cs="Arial"/>
          <w:sz w:val="20"/>
          <w:szCs w:val="20"/>
        </w:rPr>
        <w:t xml:space="preserve">00% </w:t>
      </w:r>
    </w:p>
    <w:p w:rsidR="000F4ECD" w:rsidRDefault="002B7CC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Deduction to the</w:t>
      </w:r>
      <w:r w:rsidR="00980E23" w:rsidRPr="00980E23">
        <w:rPr>
          <w:rFonts w:ascii="Arial" w:hAnsi="Arial" w:cs="Arial"/>
          <w:sz w:val="20"/>
          <w:szCs w:val="20"/>
        </w:rPr>
        <w:t xml:space="preserve"> bonus and welfare fund (15%): </w:t>
      </w:r>
      <w:r w:rsidR="00980E23">
        <w:rPr>
          <w:rFonts w:ascii="Arial" w:hAnsi="Arial" w:cs="Arial"/>
          <w:sz w:val="20"/>
          <w:szCs w:val="20"/>
        </w:rPr>
        <w:t xml:space="preserve">VND </w:t>
      </w:r>
      <w:r w:rsidR="00980E23" w:rsidRPr="00980E23">
        <w:rPr>
          <w:rFonts w:ascii="Arial" w:hAnsi="Arial" w:cs="Arial"/>
          <w:sz w:val="20"/>
          <w:szCs w:val="20"/>
        </w:rPr>
        <w:t>2</w:t>
      </w:r>
      <w:r w:rsidR="00980E23">
        <w:rPr>
          <w:rFonts w:ascii="Arial" w:hAnsi="Arial" w:cs="Arial"/>
          <w:sz w:val="20"/>
          <w:szCs w:val="20"/>
        </w:rPr>
        <w:t>,</w:t>
      </w:r>
      <w:r w:rsidR="00980E23" w:rsidRPr="00980E23">
        <w:rPr>
          <w:rFonts w:ascii="Arial" w:hAnsi="Arial" w:cs="Arial"/>
          <w:sz w:val="20"/>
          <w:szCs w:val="20"/>
        </w:rPr>
        <w:t>680</w:t>
      </w:r>
      <w:r w:rsidR="00980E23">
        <w:rPr>
          <w:rFonts w:ascii="Arial" w:hAnsi="Arial" w:cs="Arial"/>
          <w:sz w:val="20"/>
          <w:szCs w:val="20"/>
        </w:rPr>
        <w:t>,</w:t>
      </w:r>
      <w:r w:rsidR="00980E23" w:rsidRPr="00980E23">
        <w:rPr>
          <w:rFonts w:ascii="Arial" w:hAnsi="Arial" w:cs="Arial"/>
          <w:sz w:val="20"/>
          <w:szCs w:val="20"/>
        </w:rPr>
        <w:t>162</w:t>
      </w:r>
      <w:r w:rsidR="00980E23">
        <w:rPr>
          <w:rFonts w:ascii="Arial" w:hAnsi="Arial" w:cs="Arial"/>
          <w:sz w:val="20"/>
          <w:szCs w:val="20"/>
        </w:rPr>
        <w:t>,</w:t>
      </w:r>
      <w:r w:rsidR="00980E23" w:rsidRPr="00980E23">
        <w:rPr>
          <w:rFonts w:ascii="Arial" w:hAnsi="Arial" w:cs="Arial"/>
          <w:sz w:val="20"/>
          <w:szCs w:val="20"/>
        </w:rPr>
        <w:t xml:space="preserve">322 </w:t>
      </w:r>
    </w:p>
    <w:p w:rsidR="002B7CCE" w:rsidRDefault="002B7CC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CCE">
        <w:rPr>
          <w:rFonts w:ascii="Arial" w:hAnsi="Arial" w:cs="Arial"/>
          <w:sz w:val="20"/>
          <w:szCs w:val="20"/>
        </w:rPr>
        <w:t xml:space="preserve">- Appropriation to Board of Directors' bonus fund: </w:t>
      </w:r>
      <w:r w:rsidRPr="002B7CCE">
        <w:rPr>
          <w:rFonts w:ascii="Arial" w:hAnsi="Arial" w:cs="Arial"/>
          <w:sz w:val="20"/>
          <w:szCs w:val="20"/>
        </w:rPr>
        <w:t>VND</w:t>
      </w:r>
      <w:r w:rsidRPr="002B7CCE">
        <w:rPr>
          <w:rFonts w:ascii="Arial" w:hAnsi="Arial" w:cs="Arial"/>
          <w:sz w:val="20"/>
          <w:szCs w:val="20"/>
        </w:rPr>
        <w:t xml:space="preserve"> 342</w:t>
      </w:r>
      <w:r>
        <w:rPr>
          <w:rFonts w:ascii="Arial" w:hAnsi="Arial" w:cs="Arial"/>
          <w:sz w:val="20"/>
          <w:szCs w:val="20"/>
        </w:rPr>
        <w:t>,</w:t>
      </w:r>
      <w:r w:rsidRPr="002B7CCE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2B7CCE">
        <w:rPr>
          <w:rFonts w:ascii="Arial" w:hAnsi="Arial" w:cs="Arial"/>
          <w:sz w:val="20"/>
          <w:szCs w:val="20"/>
        </w:rPr>
        <w:t xml:space="preserve">000 </w:t>
      </w:r>
    </w:p>
    <w:p w:rsidR="002B7CCE" w:rsidRDefault="002B7CC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CCE">
        <w:rPr>
          <w:rFonts w:ascii="Arial" w:hAnsi="Arial" w:cs="Arial"/>
          <w:sz w:val="20"/>
          <w:szCs w:val="20"/>
        </w:rPr>
        <w:t>- Deduction</w:t>
      </w:r>
      <w:r>
        <w:rPr>
          <w:rFonts w:ascii="Arial" w:hAnsi="Arial" w:cs="Arial"/>
          <w:sz w:val="20"/>
          <w:szCs w:val="20"/>
        </w:rPr>
        <w:t xml:space="preserve"> to the development investment fund: VND </w:t>
      </w:r>
      <w:r w:rsidRPr="002B7CC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  <w:r w:rsidRPr="002B7CCE">
        <w:rPr>
          <w:rFonts w:ascii="Arial" w:hAnsi="Arial" w:cs="Arial"/>
          <w:sz w:val="20"/>
          <w:szCs w:val="20"/>
        </w:rPr>
        <w:t>845</w:t>
      </w:r>
      <w:r>
        <w:rPr>
          <w:rFonts w:ascii="Arial" w:hAnsi="Arial" w:cs="Arial"/>
          <w:sz w:val="20"/>
          <w:szCs w:val="20"/>
        </w:rPr>
        <w:t>,</w:t>
      </w:r>
      <w:r w:rsidRPr="002B7CCE">
        <w:rPr>
          <w:rFonts w:ascii="Arial" w:hAnsi="Arial" w:cs="Arial"/>
          <w:sz w:val="20"/>
          <w:szCs w:val="20"/>
        </w:rPr>
        <w:t>586</w:t>
      </w:r>
      <w:r>
        <w:rPr>
          <w:rFonts w:ascii="Arial" w:hAnsi="Arial" w:cs="Arial"/>
          <w:sz w:val="20"/>
          <w:szCs w:val="20"/>
        </w:rPr>
        <w:t>,</w:t>
      </w:r>
      <w:r w:rsidRPr="002B7CCE">
        <w:rPr>
          <w:rFonts w:ascii="Arial" w:hAnsi="Arial" w:cs="Arial"/>
          <w:sz w:val="20"/>
          <w:szCs w:val="20"/>
        </w:rPr>
        <w:t xml:space="preserve">490 </w:t>
      </w:r>
    </w:p>
    <w:p w:rsidR="002B7CCE" w:rsidRDefault="002B7CC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CCE">
        <w:rPr>
          <w:rFonts w:ascii="Arial" w:hAnsi="Arial" w:cs="Arial"/>
          <w:sz w:val="20"/>
          <w:szCs w:val="20"/>
        </w:rPr>
        <w:t xml:space="preserve">b) Plan for 2020: </w:t>
      </w:r>
    </w:p>
    <w:p w:rsidR="002B7CCE" w:rsidRDefault="002B7CC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Expected dividend rate: 12.</w:t>
      </w:r>
      <w:r w:rsidRPr="002B7CCE">
        <w:rPr>
          <w:rFonts w:ascii="Arial" w:hAnsi="Arial" w:cs="Arial"/>
          <w:sz w:val="20"/>
          <w:szCs w:val="20"/>
        </w:rPr>
        <w:t xml:space="preserve">00% </w:t>
      </w:r>
    </w:p>
    <w:p w:rsidR="002B7CCE" w:rsidRDefault="002B7CC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2B7CCE">
        <w:rPr>
          <w:rFonts w:ascii="Arial" w:hAnsi="Arial" w:cs="Arial"/>
          <w:sz w:val="20"/>
          <w:szCs w:val="20"/>
        </w:rPr>
        <w:t>Approve the report of the Supervisory Bo</w:t>
      </w:r>
      <w:r>
        <w:rPr>
          <w:rFonts w:ascii="Arial" w:hAnsi="Arial" w:cs="Arial"/>
          <w:sz w:val="20"/>
          <w:szCs w:val="20"/>
        </w:rPr>
        <w:t>ard in 2019, the plan for 2020</w:t>
      </w:r>
      <w:r w:rsidRPr="002B7CCE">
        <w:rPr>
          <w:rFonts w:ascii="Arial" w:hAnsi="Arial" w:cs="Arial"/>
          <w:sz w:val="20"/>
          <w:szCs w:val="20"/>
        </w:rPr>
        <w:t xml:space="preserve"> </w:t>
      </w:r>
    </w:p>
    <w:p w:rsidR="002B7CCE" w:rsidRDefault="002B7CC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CCE">
        <w:rPr>
          <w:rFonts w:ascii="Arial" w:hAnsi="Arial" w:cs="Arial"/>
          <w:sz w:val="20"/>
          <w:szCs w:val="20"/>
        </w:rPr>
        <w:lastRenderedPageBreak/>
        <w:t xml:space="preserve">5.  Approving the results of additional election of members of the Board of Directors for the term of 2017 </w:t>
      </w:r>
      <w:r>
        <w:rPr>
          <w:rFonts w:ascii="Arial" w:hAnsi="Arial" w:cs="Arial"/>
          <w:sz w:val="20"/>
          <w:szCs w:val="20"/>
        </w:rPr>
        <w:t>- 2022</w:t>
      </w:r>
    </w:p>
    <w:p w:rsidR="002B7CCE" w:rsidRDefault="002B7CC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CCE">
        <w:rPr>
          <w:rFonts w:ascii="Arial" w:hAnsi="Arial" w:cs="Arial"/>
          <w:sz w:val="20"/>
          <w:szCs w:val="20"/>
        </w:rPr>
        <w:t xml:space="preserve">Based on the election minutes, 2 candidates </w:t>
      </w:r>
      <w:r>
        <w:rPr>
          <w:rFonts w:ascii="Arial" w:hAnsi="Arial" w:cs="Arial"/>
          <w:sz w:val="20"/>
          <w:szCs w:val="20"/>
        </w:rPr>
        <w:t>are elected</w:t>
      </w:r>
      <w:r w:rsidRPr="002B7CCE">
        <w:rPr>
          <w:rFonts w:ascii="Arial" w:hAnsi="Arial" w:cs="Arial"/>
          <w:sz w:val="20"/>
          <w:szCs w:val="20"/>
        </w:rPr>
        <w:t xml:space="preserve"> to the Board of Directors: </w:t>
      </w:r>
    </w:p>
    <w:p w:rsidR="002B7CCE" w:rsidRDefault="002B7CC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B7CCE">
        <w:rPr>
          <w:rFonts w:ascii="Arial" w:hAnsi="Arial" w:cs="Arial"/>
          <w:sz w:val="20"/>
          <w:szCs w:val="20"/>
        </w:rPr>
        <w:t xml:space="preserve">(Mr.) Nguyen Van Viet </w:t>
      </w:r>
    </w:p>
    <w:p w:rsidR="002B7CCE" w:rsidRDefault="002B7CC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2B7CCE">
        <w:rPr>
          <w:rFonts w:ascii="Arial" w:hAnsi="Arial" w:cs="Arial"/>
          <w:sz w:val="20"/>
          <w:szCs w:val="20"/>
        </w:rPr>
        <w:t xml:space="preserve">(Mr.) Chu </w:t>
      </w:r>
      <w:proofErr w:type="spellStart"/>
      <w:r w:rsidRPr="002B7CCE">
        <w:rPr>
          <w:rFonts w:ascii="Arial" w:hAnsi="Arial" w:cs="Arial"/>
          <w:sz w:val="20"/>
          <w:szCs w:val="20"/>
        </w:rPr>
        <w:t>Duc</w:t>
      </w:r>
      <w:proofErr w:type="spellEnd"/>
      <w:r w:rsidRPr="002B7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CE">
        <w:rPr>
          <w:rFonts w:ascii="Arial" w:hAnsi="Arial" w:cs="Arial"/>
          <w:sz w:val="20"/>
          <w:szCs w:val="20"/>
        </w:rPr>
        <w:t>Thinh</w:t>
      </w:r>
      <w:proofErr w:type="spellEnd"/>
      <w:r w:rsidRPr="002B7CCE">
        <w:rPr>
          <w:rFonts w:ascii="Arial" w:hAnsi="Arial" w:cs="Arial"/>
          <w:sz w:val="20"/>
          <w:szCs w:val="20"/>
        </w:rPr>
        <w:t xml:space="preserve"> </w:t>
      </w:r>
    </w:p>
    <w:p w:rsidR="002B7CCE" w:rsidRPr="004D463E" w:rsidRDefault="002B7CCE" w:rsidP="004D46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CCE">
        <w:rPr>
          <w:rFonts w:ascii="Arial" w:hAnsi="Arial" w:cs="Arial"/>
          <w:sz w:val="20"/>
          <w:szCs w:val="20"/>
        </w:rPr>
        <w:t>The Annual General Meeting of Shareholders in 2020 assigned the Board of Directors to implement the above contents in accordance with the purposes and requirements s</w:t>
      </w:r>
      <w:r>
        <w:rPr>
          <w:rFonts w:ascii="Arial" w:hAnsi="Arial" w:cs="Arial"/>
          <w:sz w:val="20"/>
          <w:szCs w:val="20"/>
        </w:rPr>
        <w:t>et out</w:t>
      </w:r>
    </w:p>
    <w:sectPr w:rsidR="002B7CCE" w:rsidRPr="004D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2750"/>
    <w:rsid w:val="000266C2"/>
    <w:rsid w:val="00050E3D"/>
    <w:rsid w:val="000603A9"/>
    <w:rsid w:val="000A0B74"/>
    <w:rsid w:val="000D20D4"/>
    <w:rsid w:val="000E4CD5"/>
    <w:rsid w:val="000E71F4"/>
    <w:rsid w:val="000F4ECD"/>
    <w:rsid w:val="00132EC5"/>
    <w:rsid w:val="00146DCF"/>
    <w:rsid w:val="0016411D"/>
    <w:rsid w:val="00167E2F"/>
    <w:rsid w:val="001F34A1"/>
    <w:rsid w:val="001F6744"/>
    <w:rsid w:val="002B42CC"/>
    <w:rsid w:val="002B7CCE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2BC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71C5C"/>
    <w:rsid w:val="00490B2B"/>
    <w:rsid w:val="00496733"/>
    <w:rsid w:val="004B2BA6"/>
    <w:rsid w:val="004D463E"/>
    <w:rsid w:val="004E4C16"/>
    <w:rsid w:val="00503DD6"/>
    <w:rsid w:val="0052379D"/>
    <w:rsid w:val="00532D10"/>
    <w:rsid w:val="0055067A"/>
    <w:rsid w:val="005610CB"/>
    <w:rsid w:val="00576A91"/>
    <w:rsid w:val="0058213A"/>
    <w:rsid w:val="0058434E"/>
    <w:rsid w:val="005906FC"/>
    <w:rsid w:val="005B40E5"/>
    <w:rsid w:val="006000D8"/>
    <w:rsid w:val="0063035E"/>
    <w:rsid w:val="006374A1"/>
    <w:rsid w:val="00652EE2"/>
    <w:rsid w:val="0066386A"/>
    <w:rsid w:val="00676D46"/>
    <w:rsid w:val="00695ACD"/>
    <w:rsid w:val="006B04E8"/>
    <w:rsid w:val="006B36E8"/>
    <w:rsid w:val="006E15A6"/>
    <w:rsid w:val="006E2D79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8134FC"/>
    <w:rsid w:val="00837771"/>
    <w:rsid w:val="0084142F"/>
    <w:rsid w:val="0084485C"/>
    <w:rsid w:val="00853748"/>
    <w:rsid w:val="008544C2"/>
    <w:rsid w:val="00891985"/>
    <w:rsid w:val="008C7A42"/>
    <w:rsid w:val="00937D79"/>
    <w:rsid w:val="00980E23"/>
    <w:rsid w:val="00981275"/>
    <w:rsid w:val="009C28F2"/>
    <w:rsid w:val="009E1744"/>
    <w:rsid w:val="00A06443"/>
    <w:rsid w:val="00A06521"/>
    <w:rsid w:val="00A128FC"/>
    <w:rsid w:val="00A34999"/>
    <w:rsid w:val="00A51CBC"/>
    <w:rsid w:val="00A63B6C"/>
    <w:rsid w:val="00A81C86"/>
    <w:rsid w:val="00AA54AD"/>
    <w:rsid w:val="00AB2C99"/>
    <w:rsid w:val="00AB32F6"/>
    <w:rsid w:val="00AC4F64"/>
    <w:rsid w:val="00AC6BEF"/>
    <w:rsid w:val="00AF67BE"/>
    <w:rsid w:val="00B04704"/>
    <w:rsid w:val="00B21CC3"/>
    <w:rsid w:val="00B230B1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42838"/>
    <w:rsid w:val="00C940B5"/>
    <w:rsid w:val="00CA1BB3"/>
    <w:rsid w:val="00CE40C1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1D34"/>
    <w:rsid w:val="00E24F0A"/>
    <w:rsid w:val="00E5441C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33B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170</cp:revision>
  <dcterms:created xsi:type="dcterms:W3CDTF">2019-10-16T10:03:00Z</dcterms:created>
  <dcterms:modified xsi:type="dcterms:W3CDTF">2020-04-22T04:07:00Z</dcterms:modified>
</cp:coreProperties>
</file>